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CD" w:rsidRPr="00C570CD" w:rsidRDefault="00C570CD" w:rsidP="00C5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70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87BE8" w:rsidRPr="009C4287" w:rsidRDefault="00C570CD" w:rsidP="00987BE8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70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проведен</w:t>
      </w:r>
      <w:r w:rsidRPr="009C42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ии творческого конкурса детского рисунка  </w:t>
      </w:r>
    </w:p>
    <w:p w:rsidR="00C570CD" w:rsidRPr="00C570CD" w:rsidRDefault="00C570CD" w:rsidP="00987BE8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C42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«Театр. Творчество. Дети» </w:t>
      </w:r>
      <w:r w:rsidRPr="00C570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рамках </w:t>
      </w:r>
      <w:r w:rsidRPr="009C42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Года театра в России </w:t>
      </w:r>
    </w:p>
    <w:p w:rsidR="00C570CD" w:rsidRPr="00C570CD" w:rsidRDefault="00C570CD" w:rsidP="00C570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570CD" w:rsidRPr="00686AB8" w:rsidRDefault="00C570CD" w:rsidP="00C570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6A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C570CD" w:rsidRPr="00686AB8" w:rsidRDefault="00C570CD" w:rsidP="00C570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70CD" w:rsidRPr="00686AB8" w:rsidRDefault="00C570CD" w:rsidP="00C570CD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Настоящее положение о конкурсе рисунков на тему </w:t>
      </w:r>
      <w:r w:rsidRPr="00686A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«Театр. Творчество. Дети»  </w:t>
      </w:r>
      <w:r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Конкурс) определяет порядок организации и проведения Конкурса, критерии отбора работ, состав участников, порядок награждения победителей. </w:t>
      </w:r>
    </w:p>
    <w:p w:rsidR="00C570CD" w:rsidRPr="00686AB8" w:rsidRDefault="00C570CD" w:rsidP="00C570CD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>1.2. Конкурс организуется в рамках проведения Года театра в России.</w:t>
      </w:r>
      <w:r w:rsidRPr="00686A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570CD" w:rsidRPr="00686AB8" w:rsidRDefault="00C570CD" w:rsidP="00C570C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Организатором Конкурса является </w:t>
      </w:r>
      <w:r w:rsidRPr="00686A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бюджетное учреждение культуры Оренбургский областной музей изобразительных искусств </w:t>
      </w:r>
      <w:r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686A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далее ГБУК</w:t>
      </w:r>
      <w:r w:rsidR="00F85399" w:rsidRPr="00686AB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Pr="00686AB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Музей </w:t>
      </w:r>
      <w:proofErr w:type="gramStart"/>
      <w:r w:rsidRPr="00686AB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ИЗО</w:t>
      </w:r>
      <w:proofErr w:type="gramEnd"/>
      <w:r w:rsidR="00F85399" w:rsidRPr="00686AB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686A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).</w:t>
      </w:r>
      <w:r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 проводится при поддержке Министерства культуры и внешних связей Оренбургской области. </w:t>
      </w:r>
    </w:p>
    <w:p w:rsidR="00C570CD" w:rsidRPr="00686AB8" w:rsidRDefault="00C570CD" w:rsidP="00C570C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70CD" w:rsidRPr="00686AB8" w:rsidRDefault="00C570CD" w:rsidP="00C570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6A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Цели и задачи </w:t>
      </w:r>
      <w:r w:rsidR="003B32BC" w:rsidRPr="00686A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C570CD" w:rsidRPr="00686AB8" w:rsidRDefault="00C570CD" w:rsidP="00C570CD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70CD" w:rsidRPr="00686AB8" w:rsidRDefault="00DB5AD0" w:rsidP="003B32BC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Целью Конкурса является </w:t>
      </w:r>
      <w:r w:rsidR="006F5CB1"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содействие в формировании устойчивого интереса учащихся к различным видам театрального искусства;</w:t>
      </w:r>
      <w:r w:rsidR="003B32BC"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воспитание в детях любви к творчеству, красоте, интереса к участию в </w:t>
      </w:r>
      <w:r w:rsidR="00686AB8"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>музейных художественных конкурсах</w:t>
      </w:r>
      <w:r w:rsidR="003B32BC"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570CD" w:rsidRPr="00686AB8" w:rsidRDefault="00C570CD" w:rsidP="00C570C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Задачами Конкурса являются: </w:t>
      </w:r>
    </w:p>
    <w:p w:rsidR="00C570CD" w:rsidRPr="00686AB8" w:rsidRDefault="00C570CD" w:rsidP="00C570C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>● раскрытие творческих способностей</w:t>
      </w:r>
      <w:r w:rsidR="003B32BC"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художественно-эстетического потенциала </w:t>
      </w:r>
      <w:r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социальной активности детей. </w:t>
      </w:r>
    </w:p>
    <w:p w:rsidR="003B32BC" w:rsidRPr="00686AB8" w:rsidRDefault="003B32BC" w:rsidP="00C570C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>● формирование потребности детей и подростков в изобразительном и театральном искусстве.</w:t>
      </w:r>
    </w:p>
    <w:p w:rsidR="003B32BC" w:rsidRPr="00686AB8" w:rsidRDefault="003B32BC" w:rsidP="00686AB8">
      <w:pPr>
        <w:autoSpaceDE w:val="0"/>
        <w:autoSpaceDN w:val="0"/>
        <w:adjustRightInd w:val="0"/>
        <w:spacing w:after="60" w:line="240" w:lineRule="auto"/>
        <w:ind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>● расширение представлений участников о роли театра</w:t>
      </w:r>
      <w:r w:rsidR="00686AB8" w:rsidRPr="00686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современной жизни общества. </w:t>
      </w:r>
    </w:p>
    <w:p w:rsidR="00987BE8" w:rsidRPr="00686AB8" w:rsidRDefault="00987BE8" w:rsidP="003B3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7BE8" w:rsidRPr="00686AB8" w:rsidRDefault="00987BE8" w:rsidP="00987BE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Участники Конкурса </w:t>
      </w:r>
    </w:p>
    <w:p w:rsidR="00987BE8" w:rsidRPr="00686AB8" w:rsidRDefault="00987BE8" w:rsidP="00987BE8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Calibri" w:hAnsi="Times New Roman" w:cs="Times New Roman"/>
          <w:sz w:val="28"/>
          <w:szCs w:val="28"/>
        </w:rPr>
      </w:pPr>
    </w:p>
    <w:p w:rsidR="00987BE8" w:rsidRPr="00686AB8" w:rsidRDefault="00987BE8" w:rsidP="00987BE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3.1. Участниками Конкурса являются учащиеся 1-11 классов образовательных учреждений, воспитанники школ искусств, изостудий, творческих мастерских. </w:t>
      </w:r>
    </w:p>
    <w:p w:rsidR="00987BE8" w:rsidRPr="00686AB8" w:rsidRDefault="00987BE8" w:rsidP="00987BE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BE8" w:rsidRPr="00686AB8" w:rsidRDefault="00987BE8" w:rsidP="00987BE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Порядок организации и проведения Конкурса </w:t>
      </w:r>
    </w:p>
    <w:p w:rsidR="00987BE8" w:rsidRPr="00686AB8" w:rsidRDefault="00987BE8" w:rsidP="00987BE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BE8" w:rsidRPr="00686AB8" w:rsidRDefault="00987BE8" w:rsidP="00987BE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4.1. Конкурс проводится по трем возрастным группам: </w:t>
      </w:r>
    </w:p>
    <w:p w:rsidR="00987BE8" w:rsidRPr="00686AB8" w:rsidRDefault="00987BE8" w:rsidP="00987BE8">
      <w:pPr>
        <w:autoSpaceDE w:val="0"/>
        <w:autoSpaceDN w:val="0"/>
        <w:adjustRightInd w:val="0"/>
        <w:spacing w:after="63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● 1-4 классы; </w:t>
      </w:r>
    </w:p>
    <w:p w:rsidR="00987BE8" w:rsidRPr="00686AB8" w:rsidRDefault="00987BE8" w:rsidP="00987BE8">
      <w:pPr>
        <w:autoSpaceDE w:val="0"/>
        <w:autoSpaceDN w:val="0"/>
        <w:adjustRightInd w:val="0"/>
        <w:spacing w:after="63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● 5-8 классы; </w:t>
      </w:r>
    </w:p>
    <w:p w:rsidR="00987BE8" w:rsidRPr="00686AB8" w:rsidRDefault="00987BE8" w:rsidP="00987BE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● 9-11 классы. </w:t>
      </w:r>
    </w:p>
    <w:p w:rsidR="00987BE8" w:rsidRPr="00686AB8" w:rsidRDefault="00987BE8" w:rsidP="00987BE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4.2. Конкурс проводится: </w:t>
      </w:r>
    </w:p>
    <w:p w:rsidR="00987BE8" w:rsidRPr="00686AB8" w:rsidRDefault="00987BE8" w:rsidP="00987BE8">
      <w:pPr>
        <w:autoSpaceDE w:val="0"/>
        <w:autoSpaceDN w:val="0"/>
        <w:adjustRightInd w:val="0"/>
        <w:spacing w:after="6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>● первый этап –</w:t>
      </w:r>
      <w:r w:rsidR="00D57865" w:rsidRPr="00686AB8">
        <w:rPr>
          <w:rFonts w:ascii="Times New Roman" w:eastAsia="Calibri" w:hAnsi="Times New Roman" w:cs="Times New Roman"/>
          <w:sz w:val="28"/>
          <w:szCs w:val="28"/>
        </w:rPr>
        <w:t xml:space="preserve"> с 25 марта</w:t>
      </w: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 по 19 мая 2019 г. прием конкурсных работ</w:t>
      </w:r>
      <w:r w:rsidR="00D57865" w:rsidRPr="00686A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7BE8" w:rsidRPr="00686AB8" w:rsidRDefault="00987BE8" w:rsidP="00987BE8">
      <w:pPr>
        <w:autoSpaceDE w:val="0"/>
        <w:autoSpaceDN w:val="0"/>
        <w:adjustRightInd w:val="0"/>
        <w:spacing w:after="6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lastRenderedPageBreak/>
        <w:t>● второй этап –</w:t>
      </w:r>
      <w:r w:rsidR="00D57865" w:rsidRPr="00686AB8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686AB8">
        <w:rPr>
          <w:rFonts w:ascii="Times New Roman" w:eastAsia="Calibri" w:hAnsi="Times New Roman" w:cs="Times New Roman"/>
          <w:sz w:val="28"/>
          <w:szCs w:val="28"/>
        </w:rPr>
        <w:t>20</w:t>
      </w:r>
      <w:r w:rsidR="00D57865" w:rsidRPr="00686AB8">
        <w:rPr>
          <w:rFonts w:ascii="Times New Roman" w:eastAsia="Calibri" w:hAnsi="Times New Roman" w:cs="Times New Roman"/>
          <w:sz w:val="28"/>
          <w:szCs w:val="28"/>
        </w:rPr>
        <w:t xml:space="preserve"> мая по </w:t>
      </w: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24 мая 2019 года </w:t>
      </w:r>
      <w:r w:rsidR="00D57865" w:rsidRPr="00686AB8">
        <w:rPr>
          <w:rFonts w:ascii="Times New Roman" w:eastAsia="Calibri" w:hAnsi="Times New Roman" w:cs="Times New Roman"/>
          <w:sz w:val="28"/>
          <w:szCs w:val="28"/>
        </w:rPr>
        <w:t xml:space="preserve">работа жюри конкурса, подведение итогов, определение победителей; </w:t>
      </w:r>
    </w:p>
    <w:p w:rsidR="00D57865" w:rsidRPr="00686AB8" w:rsidRDefault="00987BE8" w:rsidP="00987BE8">
      <w:pPr>
        <w:autoSpaceDE w:val="0"/>
        <w:autoSpaceDN w:val="0"/>
        <w:adjustRightInd w:val="0"/>
        <w:spacing w:after="6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● третий этап – </w:t>
      </w:r>
      <w:r w:rsidR="00D57865" w:rsidRPr="00686AB8">
        <w:rPr>
          <w:rFonts w:ascii="Times New Roman" w:eastAsia="Calibri" w:hAnsi="Times New Roman" w:cs="Times New Roman"/>
          <w:sz w:val="28"/>
          <w:szCs w:val="28"/>
        </w:rPr>
        <w:t xml:space="preserve">с 25 мая по 31 мая 2019 года подготовка и оформление выставки; </w:t>
      </w:r>
    </w:p>
    <w:p w:rsidR="00D57865" w:rsidRPr="00686AB8" w:rsidRDefault="00D57865" w:rsidP="00987BE8">
      <w:pPr>
        <w:autoSpaceDE w:val="0"/>
        <w:autoSpaceDN w:val="0"/>
        <w:adjustRightInd w:val="0"/>
        <w:spacing w:after="6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● четвертый этап – 1 июня 2019 года открытие выставки детского рисунка </w:t>
      </w:r>
      <w:r w:rsidRPr="00686AB8">
        <w:rPr>
          <w:rFonts w:ascii="Times New Roman" w:eastAsia="Calibri" w:hAnsi="Times New Roman" w:cs="Times New Roman"/>
          <w:bCs/>
          <w:sz w:val="28"/>
          <w:szCs w:val="28"/>
        </w:rPr>
        <w:t>«Театр. Творчество. Дети» и награждение победителей.</w:t>
      </w:r>
      <w:r w:rsidRPr="00686A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87BE8" w:rsidRPr="00686AB8" w:rsidRDefault="00987BE8" w:rsidP="00C570CD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7865" w:rsidRPr="00686AB8" w:rsidRDefault="00D57865" w:rsidP="00D57865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Основные требования к творческим работам </w:t>
      </w:r>
    </w:p>
    <w:p w:rsidR="00D57865" w:rsidRPr="00686AB8" w:rsidRDefault="00D57865" w:rsidP="00D57865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Calibri" w:hAnsi="Times New Roman" w:cs="Times New Roman"/>
          <w:sz w:val="28"/>
          <w:szCs w:val="28"/>
        </w:rPr>
      </w:pPr>
    </w:p>
    <w:p w:rsidR="00D57865" w:rsidRPr="00686AB8" w:rsidRDefault="00D57865" w:rsidP="00D57865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>5.1. Работы должны соответствовать цели и задачам конкурса</w:t>
      </w:r>
      <w:r w:rsidR="00632F45" w:rsidRPr="00686A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865" w:rsidRPr="00686AB8" w:rsidRDefault="00D57865" w:rsidP="00D57865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5.2. На Конкурс не принимаются работы заимствованные из других источников (медиа-хостинги, социальные сети и т.п.). </w:t>
      </w:r>
    </w:p>
    <w:p w:rsidR="00D57865" w:rsidRPr="00686AB8" w:rsidRDefault="00D57865" w:rsidP="00D578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>5.3. Т</w:t>
      </w:r>
      <w:r w:rsidR="00632F45" w:rsidRPr="00686AB8">
        <w:rPr>
          <w:rFonts w:ascii="Times New Roman" w:eastAsia="Calibri" w:hAnsi="Times New Roman" w:cs="Times New Roman"/>
          <w:sz w:val="28"/>
          <w:szCs w:val="28"/>
        </w:rPr>
        <w:t>ехнические т</w:t>
      </w: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ребования к рисункам: </w:t>
      </w:r>
    </w:p>
    <w:p w:rsidR="00464FA3" w:rsidRPr="00686AB8" w:rsidRDefault="00D57865" w:rsidP="00D5786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4FA3" w:rsidRPr="00686AB8">
        <w:rPr>
          <w:rFonts w:ascii="Times New Roman" w:eastAsia="Calibri" w:hAnsi="Times New Roman" w:cs="Times New Roman"/>
          <w:sz w:val="28"/>
          <w:szCs w:val="28"/>
        </w:rPr>
        <w:t>На конкурс принимается индивидуальная творческая работа в виде рисунка, плаката, коллажа размером А3 (297Х420) или А</w:t>
      </w:r>
      <w:proofErr w:type="gramStart"/>
      <w:r w:rsidR="00464FA3" w:rsidRPr="00686AB8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464FA3" w:rsidRPr="00686AB8">
        <w:rPr>
          <w:rFonts w:ascii="Times New Roman" w:eastAsia="Calibri" w:hAnsi="Times New Roman" w:cs="Times New Roman"/>
          <w:sz w:val="28"/>
          <w:szCs w:val="28"/>
        </w:rPr>
        <w:t xml:space="preserve"> (210Х290) иллюстрирующая представление участников конкурса о театре. </w:t>
      </w:r>
    </w:p>
    <w:p w:rsidR="00632F45" w:rsidRPr="00686AB8" w:rsidRDefault="00464FA3" w:rsidP="00D5786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- Рисунки могут быть выполнены на любом материале (ватман, картон, холст и т.д.) </w:t>
      </w:r>
    </w:p>
    <w:p w:rsidR="00632F45" w:rsidRPr="00686AB8" w:rsidRDefault="00632F45" w:rsidP="00632F4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- Работы могут быть выполнены с помощью различных материалов: акварель, гуашь, тушь, сангина, пастель, уголь, восковые мелки, цветные карандаши, </w:t>
      </w:r>
      <w:proofErr w:type="spellStart"/>
      <w:r w:rsidRPr="00686AB8">
        <w:rPr>
          <w:rFonts w:ascii="Times New Roman" w:eastAsia="Calibri" w:hAnsi="Times New Roman" w:cs="Times New Roman"/>
          <w:sz w:val="28"/>
          <w:szCs w:val="28"/>
        </w:rPr>
        <w:t>гелевые</w:t>
      </w:r>
      <w:proofErr w:type="spellEnd"/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 ручки и</w:t>
      </w:r>
      <w:r w:rsidR="00012AFE" w:rsidRPr="00686AB8">
        <w:rPr>
          <w:rFonts w:ascii="Times New Roman" w:eastAsia="Calibri" w:hAnsi="Times New Roman" w:cs="Times New Roman"/>
          <w:sz w:val="28"/>
          <w:szCs w:val="28"/>
        </w:rPr>
        <w:t xml:space="preserve"> др.</w:t>
      </w: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).  </w:t>
      </w:r>
      <w:proofErr w:type="gramEnd"/>
    </w:p>
    <w:p w:rsidR="00D57865" w:rsidRPr="00686AB8" w:rsidRDefault="00632F45" w:rsidP="00632F4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>- Техника исполнения: акварель, гуашь, графические материалы, смешанная техника</w:t>
      </w:r>
      <w:r w:rsidR="00464FA3" w:rsidRPr="00686AB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7865" w:rsidRDefault="00D57865" w:rsidP="00D5786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- В конкурсе могут принимать участие работы, выполненные с использованием программ компьютерной графики. </w:t>
      </w:r>
    </w:p>
    <w:p w:rsidR="00E66BF8" w:rsidRPr="00686AB8" w:rsidRDefault="00E66BF8" w:rsidP="00D5786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одного участника принимается только одна работа. </w:t>
      </w:r>
      <w:bookmarkStart w:id="0" w:name="_GoBack"/>
      <w:bookmarkEnd w:id="0"/>
    </w:p>
    <w:p w:rsidR="00D57865" w:rsidRPr="00686AB8" w:rsidRDefault="00D57865" w:rsidP="00D5786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- На обратной стороне рисунка обязательно указать сведения об авторе работы: Фамилия и имя автора, возраст, класс, школа, территория.  </w:t>
      </w:r>
      <w:r w:rsidR="00012AFE" w:rsidRPr="00686AB8">
        <w:rPr>
          <w:rFonts w:ascii="Times New Roman" w:eastAsia="Calibri" w:hAnsi="Times New Roman" w:cs="Times New Roman"/>
          <w:b/>
          <w:sz w:val="28"/>
          <w:szCs w:val="28"/>
        </w:rPr>
        <w:t>(Приложение № 1</w:t>
      </w:r>
      <w:r w:rsidRPr="00686AB8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012AFE" w:rsidRPr="00686AB8" w:rsidRDefault="00632F45" w:rsidP="00012AF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>- Р</w:t>
      </w:r>
      <w:r w:rsidR="004307F0" w:rsidRPr="00686AB8">
        <w:rPr>
          <w:rFonts w:ascii="Times New Roman" w:eastAsia="Calibri" w:hAnsi="Times New Roman" w:cs="Times New Roman"/>
          <w:sz w:val="28"/>
          <w:szCs w:val="28"/>
        </w:rPr>
        <w:t>исунок</w:t>
      </w:r>
      <w:r w:rsidR="00D57865" w:rsidRPr="00686AB8">
        <w:rPr>
          <w:rFonts w:ascii="Times New Roman" w:eastAsia="Calibri" w:hAnsi="Times New Roman" w:cs="Times New Roman"/>
          <w:sz w:val="28"/>
          <w:szCs w:val="28"/>
        </w:rPr>
        <w:t xml:space="preserve"> сопровождается текстовым файлом в формате </w:t>
      </w:r>
      <w:proofErr w:type="spellStart"/>
      <w:r w:rsidR="00D57865" w:rsidRPr="00686AB8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="00D57865" w:rsidRPr="00686AB8">
        <w:rPr>
          <w:rFonts w:ascii="Times New Roman" w:eastAsia="Calibri" w:hAnsi="Times New Roman" w:cs="Times New Roman"/>
          <w:sz w:val="28"/>
          <w:szCs w:val="28"/>
        </w:rPr>
        <w:t xml:space="preserve"> с указанием телефона и </w:t>
      </w:r>
      <w:proofErr w:type="spellStart"/>
      <w:r w:rsidR="00D57865" w:rsidRPr="00686AB8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="00D57865" w:rsidRPr="00686AB8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D57865" w:rsidRPr="00686AB8">
        <w:rPr>
          <w:rFonts w:ascii="Times New Roman" w:eastAsia="Calibri" w:hAnsi="Times New Roman" w:cs="Times New Roman"/>
          <w:sz w:val="28"/>
          <w:szCs w:val="28"/>
        </w:rPr>
        <w:t>очты</w:t>
      </w:r>
      <w:proofErr w:type="spellEnd"/>
      <w:r w:rsidR="00D57865" w:rsidRPr="00686AB8">
        <w:rPr>
          <w:rFonts w:ascii="Times New Roman" w:eastAsia="Calibri" w:hAnsi="Times New Roman" w:cs="Times New Roman"/>
          <w:sz w:val="28"/>
          <w:szCs w:val="28"/>
        </w:rPr>
        <w:t xml:space="preserve">, по которым можно связаться с автором рисунка, а также контактной информацией взрослого (фамилия, имя, отчество (полностью), телефон и </w:t>
      </w:r>
      <w:proofErr w:type="spellStart"/>
      <w:r w:rsidR="00D57865" w:rsidRPr="00686AB8">
        <w:rPr>
          <w:rFonts w:ascii="Times New Roman" w:eastAsia="Calibri" w:hAnsi="Times New Roman" w:cs="Times New Roman"/>
          <w:sz w:val="28"/>
          <w:szCs w:val="28"/>
        </w:rPr>
        <w:t>эл.почта</w:t>
      </w:r>
      <w:proofErr w:type="spellEnd"/>
      <w:r w:rsidR="00D57865" w:rsidRPr="00686AB8">
        <w:rPr>
          <w:rFonts w:ascii="Times New Roman" w:eastAsia="Calibri" w:hAnsi="Times New Roman" w:cs="Times New Roman"/>
          <w:sz w:val="28"/>
          <w:szCs w:val="28"/>
        </w:rPr>
        <w:t xml:space="preserve">), оказывающего консультативную поддержку при подготовке работы (при наличии). </w:t>
      </w:r>
    </w:p>
    <w:p w:rsidR="00012AFE" w:rsidRPr="00686AB8" w:rsidRDefault="00012AFE" w:rsidP="00012AFE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AFE" w:rsidRPr="00686AB8" w:rsidRDefault="00012AFE" w:rsidP="00012AF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Критерии оценки работ  </w:t>
      </w:r>
    </w:p>
    <w:p w:rsidR="00012AFE" w:rsidRPr="00686AB8" w:rsidRDefault="00012AFE" w:rsidP="00012AFE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Calibri" w:hAnsi="Times New Roman" w:cs="Times New Roman"/>
          <w:sz w:val="28"/>
          <w:szCs w:val="28"/>
        </w:rPr>
      </w:pPr>
    </w:p>
    <w:p w:rsidR="00012AFE" w:rsidRPr="00686AB8" w:rsidRDefault="00012AFE" w:rsidP="00012AFE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6.1. При оценке рисунков, представленных на Конкурс, жюри учитывает: </w:t>
      </w:r>
    </w:p>
    <w:p w:rsidR="00012AFE" w:rsidRPr="00686AB8" w:rsidRDefault="00012AFE" w:rsidP="00012AFE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● творческий подход; </w:t>
      </w:r>
    </w:p>
    <w:p w:rsidR="00012AFE" w:rsidRPr="00686AB8" w:rsidRDefault="00012AFE" w:rsidP="00012AFE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● тематическую направленность; </w:t>
      </w:r>
    </w:p>
    <w:p w:rsidR="00012AFE" w:rsidRPr="00686AB8" w:rsidRDefault="00012AFE" w:rsidP="00012AFE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● эмоциональный, самостоятельный характер работы; </w:t>
      </w:r>
    </w:p>
    <w:p w:rsidR="00012AFE" w:rsidRPr="00686AB8" w:rsidRDefault="00012AFE" w:rsidP="00012AFE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● культуру оформления работы. </w:t>
      </w:r>
    </w:p>
    <w:p w:rsidR="00012AFE" w:rsidRPr="00686AB8" w:rsidRDefault="00012AFE" w:rsidP="00012AFE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6.2. Каждый из критериев оценивается от 1 до 5 баллов, максимальный балл равен 20. </w:t>
      </w:r>
    </w:p>
    <w:p w:rsidR="00012AFE" w:rsidRPr="00686AB8" w:rsidRDefault="00012AFE" w:rsidP="00012AFE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AFE" w:rsidRPr="00686AB8" w:rsidRDefault="00012AFE" w:rsidP="00012AF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Подведение итогов Конкурса и награждение победителей </w:t>
      </w:r>
    </w:p>
    <w:p w:rsidR="00012AFE" w:rsidRPr="00686AB8" w:rsidRDefault="00012AFE" w:rsidP="00012AFE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9C4287" w:rsidRPr="00686AB8" w:rsidRDefault="00012AFE" w:rsidP="00554631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7.1. Итоги Конкурса подводит жюри, сформированное из организаторов и привлеченных специалистов-экспертов, на основании критериев, представленных в данном Положении. </w:t>
      </w:r>
    </w:p>
    <w:p w:rsidR="006424C6" w:rsidRPr="00686AB8" w:rsidRDefault="00012AFE" w:rsidP="00012AFE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>Работы и заявки установленного образ</w:t>
      </w:r>
      <w:r w:rsidR="006424C6" w:rsidRPr="00686AB8">
        <w:rPr>
          <w:rFonts w:ascii="Times New Roman" w:eastAsia="Calibri" w:hAnsi="Times New Roman" w:cs="Times New Roman"/>
          <w:sz w:val="28"/>
          <w:szCs w:val="28"/>
        </w:rPr>
        <w:t>ца принимаются до 19 мая</w:t>
      </w: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 w:rsidR="006424C6" w:rsidRPr="00686A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24C6" w:rsidRPr="00686AB8" w:rsidRDefault="006424C6" w:rsidP="00012AFE">
      <w:pPr>
        <w:autoSpaceDE w:val="0"/>
        <w:autoSpaceDN w:val="0"/>
        <w:adjustRightInd w:val="0"/>
        <w:spacing w:after="68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>Прием работ осуществляется по адресу: ул. Володарского, 13.</w:t>
      </w:r>
      <w:r w:rsidR="00012AFE" w:rsidRPr="00686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AB8">
        <w:rPr>
          <w:rFonts w:ascii="Times New Roman" w:eastAsia="Calibri" w:hAnsi="Times New Roman" w:cs="Times New Roman"/>
          <w:sz w:val="28"/>
          <w:szCs w:val="28"/>
        </w:rPr>
        <w:t>Выставочный зал</w:t>
      </w:r>
      <w:r w:rsidR="00F85399" w:rsidRPr="00686AB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424C6" w:rsidRPr="00686AB8" w:rsidRDefault="006424C6" w:rsidP="006424C6">
      <w:pPr>
        <w:autoSpaceDE w:val="0"/>
        <w:autoSpaceDN w:val="0"/>
        <w:adjustRightInd w:val="0"/>
        <w:spacing w:after="68" w:line="240" w:lineRule="auto"/>
        <w:ind w:hanging="426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>Т</w:t>
      </w:r>
      <w:r w:rsidR="00012AFE" w:rsidRPr="00686AB8">
        <w:rPr>
          <w:rFonts w:ascii="Times New Roman" w:eastAsia="Calibri" w:hAnsi="Times New Roman" w:cs="Times New Roman"/>
          <w:sz w:val="28"/>
          <w:szCs w:val="28"/>
        </w:rPr>
        <w:t>ел</w:t>
      </w:r>
      <w:r w:rsidR="009C4287" w:rsidRPr="00686AB8">
        <w:rPr>
          <w:rFonts w:ascii="Times New Roman" w:eastAsia="Calibri" w:hAnsi="Times New Roman" w:cs="Times New Roman"/>
          <w:sz w:val="28"/>
          <w:szCs w:val="28"/>
        </w:rPr>
        <w:t>ефон для справок</w:t>
      </w:r>
      <w:r w:rsidR="00012AFE" w:rsidRPr="00686AB8">
        <w:rPr>
          <w:rFonts w:ascii="Times New Roman" w:eastAsia="Calibri" w:hAnsi="Times New Roman" w:cs="Times New Roman"/>
          <w:sz w:val="28"/>
          <w:szCs w:val="28"/>
        </w:rPr>
        <w:t>:</w:t>
      </w: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 +7(3532) 77-06-30</w:t>
      </w:r>
      <w:r w:rsidR="00F85399" w:rsidRPr="00686A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86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AFE" w:rsidRPr="00686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2AFE" w:rsidRPr="00686AB8" w:rsidRDefault="00012AFE" w:rsidP="006424C6">
      <w:pPr>
        <w:autoSpaceDE w:val="0"/>
        <w:autoSpaceDN w:val="0"/>
        <w:adjustRightInd w:val="0"/>
        <w:spacing w:after="68" w:line="240" w:lineRule="auto"/>
        <w:ind w:hanging="426"/>
        <w:rPr>
          <w:rFonts w:ascii="Times New Roman" w:eastAsia="Calibri" w:hAnsi="Times New Roman" w:cs="Times New Roman"/>
          <w:sz w:val="28"/>
          <w:szCs w:val="28"/>
        </w:rPr>
      </w:pPr>
      <w:r w:rsidRPr="00686AB8">
        <w:rPr>
          <w:rFonts w:ascii="Times New Roman" w:eastAsia="Calibri" w:hAnsi="Times New Roman" w:cs="Times New Roman"/>
          <w:sz w:val="28"/>
          <w:szCs w:val="28"/>
        </w:rPr>
        <w:t>Дополнительную информацию и свои вопросы можн</w:t>
      </w:r>
      <w:r w:rsidR="00686AB8">
        <w:rPr>
          <w:rFonts w:ascii="Times New Roman" w:eastAsia="Calibri" w:hAnsi="Times New Roman" w:cs="Times New Roman"/>
          <w:sz w:val="28"/>
          <w:szCs w:val="28"/>
        </w:rPr>
        <w:t xml:space="preserve">о прислать на электронный </w:t>
      </w:r>
      <w:r w:rsidR="006424C6" w:rsidRPr="00686AB8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Pr="00686AB8">
        <w:rPr>
          <w:rFonts w:ascii="Times New Roman" w:eastAsia="Calibri" w:hAnsi="Times New Roman" w:cs="Times New Roman"/>
          <w:sz w:val="28"/>
          <w:szCs w:val="28"/>
        </w:rPr>
        <w:t>оргкомитета: </w:t>
      </w:r>
      <w:hyperlink r:id="rId6" w:history="1">
        <w:r w:rsidR="006424C6" w:rsidRPr="00686AB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vsemogu</w:t>
        </w:r>
        <w:r w:rsidR="006424C6" w:rsidRPr="00686AB8">
          <w:rPr>
            <w:rStyle w:val="a3"/>
            <w:rFonts w:ascii="Times New Roman" w:eastAsia="Calibri" w:hAnsi="Times New Roman" w:cs="Times New Roman"/>
            <w:sz w:val="28"/>
            <w:szCs w:val="28"/>
          </w:rPr>
          <w:t>1111@</w:t>
        </w:r>
        <w:r w:rsidR="006424C6" w:rsidRPr="00686AB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6424C6" w:rsidRPr="00686AB8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6424C6" w:rsidRPr="00686AB8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24C6" w:rsidRPr="00686A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AB8">
        <w:rPr>
          <w:rFonts w:ascii="Times New Roman" w:eastAsia="Calibri" w:hAnsi="Times New Roman" w:cs="Times New Roman"/>
          <w:sz w:val="28"/>
          <w:szCs w:val="28"/>
        </w:rPr>
        <w:t> с пометкой Конкурс «Театр».</w:t>
      </w:r>
    </w:p>
    <w:p w:rsidR="00554631" w:rsidRPr="00686AB8" w:rsidRDefault="009C4287" w:rsidP="00F8539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Calibri" w:hAnsi="Times New Roman" w:cs="Times New Roman"/>
          <w:bCs/>
          <w:sz w:val="28"/>
          <w:szCs w:val="28"/>
        </w:rPr>
      </w:pPr>
      <w:r w:rsidRPr="00686AB8">
        <w:rPr>
          <w:rFonts w:ascii="Times New Roman" w:eastAsia="Calibri" w:hAnsi="Times New Roman" w:cs="Times New Roman"/>
          <w:bCs/>
          <w:sz w:val="28"/>
          <w:szCs w:val="28"/>
        </w:rPr>
        <w:t xml:space="preserve">Куратор конкурса: </w:t>
      </w:r>
      <w:proofErr w:type="spellStart"/>
      <w:r w:rsidR="00012AFE" w:rsidRPr="00686AB8">
        <w:rPr>
          <w:rFonts w:ascii="Times New Roman" w:eastAsia="Calibri" w:hAnsi="Times New Roman" w:cs="Times New Roman"/>
          <w:bCs/>
          <w:sz w:val="28"/>
          <w:szCs w:val="28"/>
        </w:rPr>
        <w:t>Летунова</w:t>
      </w:r>
      <w:proofErr w:type="spellEnd"/>
      <w:r w:rsidR="00012AFE" w:rsidRPr="00686AB8">
        <w:rPr>
          <w:rFonts w:ascii="Times New Roman" w:eastAsia="Calibri" w:hAnsi="Times New Roman" w:cs="Times New Roman"/>
          <w:bCs/>
          <w:sz w:val="28"/>
          <w:szCs w:val="28"/>
        </w:rPr>
        <w:t xml:space="preserve"> Наталия Георгиевна – </w:t>
      </w:r>
      <w:r w:rsidRPr="00686AB8">
        <w:rPr>
          <w:rFonts w:ascii="Times New Roman" w:eastAsia="Calibri" w:hAnsi="Times New Roman" w:cs="Times New Roman"/>
          <w:bCs/>
          <w:sz w:val="28"/>
          <w:szCs w:val="28"/>
        </w:rPr>
        <w:t xml:space="preserve">старший </w:t>
      </w:r>
      <w:r w:rsidR="00012AFE" w:rsidRPr="00686AB8">
        <w:rPr>
          <w:rFonts w:ascii="Times New Roman" w:eastAsia="Calibri" w:hAnsi="Times New Roman" w:cs="Times New Roman"/>
          <w:bCs/>
          <w:sz w:val="28"/>
          <w:szCs w:val="28"/>
        </w:rPr>
        <w:t>научный сотрудник музея</w:t>
      </w:r>
      <w:r w:rsidRPr="00686A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686AB8">
        <w:rPr>
          <w:rFonts w:ascii="Times New Roman" w:eastAsia="Calibri" w:hAnsi="Times New Roman" w:cs="Times New Roman"/>
          <w:bCs/>
          <w:sz w:val="28"/>
          <w:szCs w:val="28"/>
        </w:rPr>
        <w:t>ИЗО</w:t>
      </w:r>
      <w:proofErr w:type="gramEnd"/>
      <w:r w:rsidRPr="00686AB8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  <w:r w:rsidR="00012AFE" w:rsidRPr="00686A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C4287" w:rsidRDefault="009C4287" w:rsidP="009C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86AB8" w:rsidRDefault="00686AB8" w:rsidP="009C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86AB8" w:rsidRDefault="00686AB8" w:rsidP="009C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86AB8" w:rsidRDefault="00686AB8" w:rsidP="009C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86AB8" w:rsidRDefault="00686AB8" w:rsidP="009C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86AB8" w:rsidRDefault="00686AB8" w:rsidP="009C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86AB8" w:rsidRDefault="00686AB8" w:rsidP="009C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86AB8" w:rsidRDefault="00686AB8" w:rsidP="009C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86AB8" w:rsidRDefault="00686AB8" w:rsidP="009C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86AB8" w:rsidRDefault="00686AB8" w:rsidP="009C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752EF" w:rsidRPr="00686AB8" w:rsidRDefault="009C4287" w:rsidP="00F853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86A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Приложение № 1</w:t>
      </w:r>
      <w:r w:rsidR="007752EF" w:rsidRPr="00686A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554631" w:rsidRPr="00686AB8" w:rsidRDefault="00554631" w:rsidP="0055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6A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</w:t>
      </w:r>
    </w:p>
    <w:p w:rsidR="00554631" w:rsidRPr="00686AB8" w:rsidRDefault="00554631" w:rsidP="00554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</w:t>
      </w:r>
      <w:r w:rsidRPr="00686AB8">
        <w:rPr>
          <w:sz w:val="28"/>
          <w:szCs w:val="28"/>
        </w:rPr>
        <w:t xml:space="preserve"> </w:t>
      </w:r>
      <w:r w:rsidRPr="0068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творческом конкурсе детского рисунка  </w:t>
      </w:r>
    </w:p>
    <w:p w:rsidR="007752EF" w:rsidRPr="00686AB8" w:rsidRDefault="00554631" w:rsidP="00554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«Театр. Творчество. Дети» в рамках Года театра в России  </w:t>
      </w:r>
    </w:p>
    <w:p w:rsidR="00554631" w:rsidRPr="00686AB8" w:rsidRDefault="00554631" w:rsidP="00554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752EF" w:rsidRPr="00686AB8" w:rsidTr="00554631">
        <w:tc>
          <w:tcPr>
            <w:tcW w:w="675" w:type="dxa"/>
          </w:tcPr>
          <w:p w:rsidR="007752EF" w:rsidRPr="00686AB8" w:rsidRDefault="007752EF" w:rsidP="005546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7752EF" w:rsidRPr="00686AB8" w:rsidRDefault="007752EF" w:rsidP="009C42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</w:tr>
      <w:tr w:rsidR="007752EF" w:rsidRPr="00686AB8" w:rsidTr="00554631">
        <w:tc>
          <w:tcPr>
            <w:tcW w:w="675" w:type="dxa"/>
          </w:tcPr>
          <w:p w:rsidR="007752EF" w:rsidRPr="00686AB8" w:rsidRDefault="007752EF" w:rsidP="005546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7752EF" w:rsidRPr="00686AB8" w:rsidRDefault="007752EF" w:rsidP="009C42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Возраст на 1 июня 2019 г. </w:t>
            </w:r>
          </w:p>
        </w:tc>
      </w:tr>
      <w:tr w:rsidR="007752EF" w:rsidRPr="00686AB8" w:rsidTr="00554631">
        <w:tc>
          <w:tcPr>
            <w:tcW w:w="675" w:type="dxa"/>
          </w:tcPr>
          <w:p w:rsidR="007752EF" w:rsidRPr="00686AB8" w:rsidRDefault="007752EF" w:rsidP="005546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7752EF" w:rsidRPr="00686AB8" w:rsidRDefault="00182282" w:rsidP="009C42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Название работы и ее точные размеры</w:t>
            </w:r>
          </w:p>
        </w:tc>
      </w:tr>
      <w:tr w:rsidR="007752EF" w:rsidRPr="00686AB8" w:rsidTr="00554631">
        <w:tc>
          <w:tcPr>
            <w:tcW w:w="675" w:type="dxa"/>
          </w:tcPr>
          <w:p w:rsidR="007752EF" w:rsidRPr="00686AB8" w:rsidRDefault="007708BB" w:rsidP="005546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7752EF" w:rsidRPr="00686AB8" w:rsidRDefault="00182282" w:rsidP="007752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исполнения</w:t>
            </w:r>
          </w:p>
        </w:tc>
      </w:tr>
      <w:tr w:rsidR="007752EF" w:rsidRPr="00686AB8" w:rsidTr="00554631">
        <w:tc>
          <w:tcPr>
            <w:tcW w:w="675" w:type="dxa"/>
          </w:tcPr>
          <w:p w:rsidR="007752EF" w:rsidRPr="00686AB8" w:rsidRDefault="007708BB" w:rsidP="005546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7752EF" w:rsidRPr="00686AB8" w:rsidRDefault="00554631" w:rsidP="009C42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ФИО педагога, который помогал ребенку готовить работу на конкурс (если помогал)</w:t>
            </w:r>
          </w:p>
        </w:tc>
      </w:tr>
      <w:tr w:rsidR="007752EF" w:rsidRPr="00686AB8" w:rsidTr="00554631">
        <w:tc>
          <w:tcPr>
            <w:tcW w:w="675" w:type="dxa"/>
          </w:tcPr>
          <w:p w:rsidR="007752EF" w:rsidRPr="00686AB8" w:rsidRDefault="007708BB" w:rsidP="005546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7752EF" w:rsidRPr="00686AB8" w:rsidRDefault="00554631" w:rsidP="009C42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учебного учреждения, где обучается конкурсант, класс </w:t>
            </w:r>
          </w:p>
        </w:tc>
      </w:tr>
      <w:tr w:rsidR="007752EF" w:rsidRPr="00686AB8" w:rsidTr="00554631">
        <w:tc>
          <w:tcPr>
            <w:tcW w:w="675" w:type="dxa"/>
          </w:tcPr>
          <w:p w:rsidR="007752EF" w:rsidRPr="00686AB8" w:rsidRDefault="00554631" w:rsidP="005546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7752EF" w:rsidRPr="00686AB8" w:rsidRDefault="007752EF" w:rsidP="009C42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Территория </w:t>
            </w:r>
          </w:p>
        </w:tc>
      </w:tr>
      <w:tr w:rsidR="007752EF" w:rsidRPr="00686AB8" w:rsidTr="00554631">
        <w:tc>
          <w:tcPr>
            <w:tcW w:w="675" w:type="dxa"/>
          </w:tcPr>
          <w:p w:rsidR="007752EF" w:rsidRPr="00686AB8" w:rsidRDefault="00554631" w:rsidP="005546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7752EF" w:rsidRPr="00686AB8" w:rsidRDefault="007752EF" w:rsidP="009C42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Контактный </w:t>
            </w:r>
            <w:r w:rsidR="00554631"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телефон/</w:t>
            </w:r>
            <w:r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электронная почта </w:t>
            </w:r>
            <w:r w:rsidR="00554631" w:rsidRPr="00686A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участника (если есть)</w:t>
            </w:r>
          </w:p>
        </w:tc>
      </w:tr>
    </w:tbl>
    <w:p w:rsidR="00A03292" w:rsidRPr="00686AB8" w:rsidRDefault="00A03292" w:rsidP="00B320FB">
      <w:pPr>
        <w:rPr>
          <w:sz w:val="28"/>
          <w:szCs w:val="28"/>
        </w:rPr>
      </w:pPr>
    </w:p>
    <w:p w:rsidR="004307F0" w:rsidRDefault="004307F0" w:rsidP="00B320FB"/>
    <w:sectPr w:rsidR="0043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817"/>
    <w:multiLevelType w:val="multilevel"/>
    <w:tmpl w:val="27AC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22"/>
    <w:rsid w:val="00012AFE"/>
    <w:rsid w:val="00075D4D"/>
    <w:rsid w:val="00182282"/>
    <w:rsid w:val="003B32BC"/>
    <w:rsid w:val="003C0C14"/>
    <w:rsid w:val="004307F0"/>
    <w:rsid w:val="00464FA3"/>
    <w:rsid w:val="00554631"/>
    <w:rsid w:val="005E1222"/>
    <w:rsid w:val="00632F45"/>
    <w:rsid w:val="006424C6"/>
    <w:rsid w:val="00686AB8"/>
    <w:rsid w:val="006F5CB1"/>
    <w:rsid w:val="007708BB"/>
    <w:rsid w:val="007752EF"/>
    <w:rsid w:val="00890837"/>
    <w:rsid w:val="00987BE8"/>
    <w:rsid w:val="009C4287"/>
    <w:rsid w:val="00A03292"/>
    <w:rsid w:val="00B320FB"/>
    <w:rsid w:val="00C570CD"/>
    <w:rsid w:val="00D57865"/>
    <w:rsid w:val="00DB5AD0"/>
    <w:rsid w:val="00E66BF8"/>
    <w:rsid w:val="00F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292"/>
    <w:rPr>
      <w:color w:val="0000FF"/>
      <w:u w:val="single"/>
    </w:rPr>
  </w:style>
  <w:style w:type="table" w:styleId="a4">
    <w:name w:val="Table Grid"/>
    <w:basedOn w:val="a1"/>
    <w:uiPriority w:val="59"/>
    <w:rsid w:val="0064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292"/>
    <w:rPr>
      <w:color w:val="0000FF"/>
      <w:u w:val="single"/>
    </w:rPr>
  </w:style>
  <w:style w:type="table" w:styleId="a4">
    <w:name w:val="Table Grid"/>
    <w:basedOn w:val="a1"/>
    <w:uiPriority w:val="59"/>
    <w:rsid w:val="00642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emogu11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2019-03-19T10:47:00Z</cp:lastPrinted>
  <dcterms:created xsi:type="dcterms:W3CDTF">2019-03-19T05:05:00Z</dcterms:created>
  <dcterms:modified xsi:type="dcterms:W3CDTF">2019-03-20T10:39:00Z</dcterms:modified>
</cp:coreProperties>
</file>